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166" w:rsidRDefault="00DC0863" w:rsidP="00B277FA">
      <w:pPr>
        <w:autoSpaceDE w:val="0"/>
        <w:autoSpaceDN w:val="0"/>
        <w:adjustRightInd w:val="0"/>
        <w:spacing w:after="0" w:line="240" w:lineRule="auto"/>
        <w:rPr>
          <w:rFonts w:ascii="Times New Roman" w:hAnsi="Times New Roman"/>
          <w:b/>
          <w:color w:val="000000"/>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1990725</wp:posOffset>
                </wp:positionH>
                <wp:positionV relativeFrom="paragraph">
                  <wp:posOffset>-95250</wp:posOffset>
                </wp:positionV>
                <wp:extent cx="2143125" cy="857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85725"/>
                        </a:xfrm>
                        <a:prstGeom prst="rect">
                          <a:avLst/>
                        </a:prstGeom>
                        <a:solidFill>
                          <a:srgbClr val="FF91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6.75pt;margin-top:-7.45pt;width:168.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54VmECAADJBAAADgAAAGRycy9lMm9Eb2MueG1srFRNb9swDL0P2H8QdF8dJ+nWGnWKoEWGAUFb&#10;rB16ZmT5A5NETVLidL9+lOykWbfTsItA6tH8eHr01fVeK7aTzndoSp6fTTiTRmDVmabk355WHy44&#10;8wFMBQqNLPmL9Px68f7dVW8LOcUWVSUdoyTGF70teRuCLbLMi1Zq8GdopSGwRqchkOuarHLQU3at&#10;sulk8jHr0VXWoZDe0+3tAPJFyl/XUoT7uvYyMFVy6i2k06VzE89scQVF48C2nRjbgH/oQkNnqOgx&#10;1S0EYFvX/ZFKd8KhxzqcCdQZ1nUnZJqBpsknb6Z5bMHKNAuR4+2RJv//0oq73YNjXVXyGWcGND3R&#10;VyINTKMkm0V6eusLinq0Dy4O6O0axXdPQPYbEh0/xuxrp2Msjcf2ieuXI9dyH5igy2k+n+XTc84E&#10;YRfnn8iMOaE4fGydD58lahaNkjvqKjEMu7UPQ+ghJPWFqqtWnVLJcc3mRjm2A3r21eoyn6SXpuz+&#10;NEwZ1lMn53OCmQCSX60gkKktEeJNwxmohnQtgku1DcYKVByKWPsWfDvUSGnHAZSJuEziG1t9JSda&#10;G6xeiHSHgxq9FauOsq3BhwdwJD/qhlYq3NNRK6QWcbQ4a9H9/Nt9jCdVEMpZT3Km9n9swUnO1BdD&#10;ernM5/Oo/+TMiW5y3CmyOUXMVt8gUZfT8lqRzBgf1MGsHepn2rxlrEoQGEG1B6JG5yYMa0a7K+Ry&#10;mcJI8xbC2jxaEZMfeHzaP4Oz40MHUsgdHqQPxZv3HmLjlwaX24B1l8TwyusoTNqXJKdxt+NCnvop&#10;6vUPtPgFAAD//wMAUEsDBBQABgAIAAAAIQCs9aZj3QAAAAoBAAAPAAAAZHJzL2Rvd25yZXYueG1s&#10;TI/BTsMwDIbvSLxDZCQuaEtL2QSl6YRAoO5IQeLqNqGt2jhVkm3l7TFc4Gj70+/vL3aLncTR+DA4&#10;UpCuExCGWqcH6hS8vz2vbkGEiKRxcmQUfJkAu/L8rMBcuxO9mmMdO8EhFHJU0Mc451KGtjcWw9rN&#10;hvj26bzFyKPvpPZ44nA7yesk2UqLA/GHHmfz2Jt2rA9WwZLQ6KrZXmUeP/ZPL2PV1KFS6vJiebgH&#10;Ec0S/2D40Wd1KNmpcQfSQUwKsjTbMKpgld7cgWBiu0m5XfO7AVkW8n+F8hsAAP//AwBQSwECLQAU&#10;AAYACAAAACEA5JnDwPsAAADhAQAAEwAAAAAAAAAAAAAAAAAAAAAAW0NvbnRlbnRfVHlwZXNdLnht&#10;bFBLAQItABQABgAIAAAAIQAjsmrh1wAAAJQBAAALAAAAAAAAAAAAAAAAACwBAABfcmVscy8ucmVs&#10;c1BLAQItABQABgAIAAAAIQDa7nhWYQIAAMkEAAAOAAAAAAAAAAAAAAAAACwCAABkcnMvZTJvRG9j&#10;LnhtbFBLAQItABQABgAIAAAAIQCs9aZj3QAAAAoBAAAPAAAAAAAAAAAAAAAAALkEAABkcnMvZG93&#10;bnJldi54bWxQSwUGAAAAAAQABADzAAAAwwUAAAAA&#10;" fillcolor="#ff9100" stroked="f" strokeweight="2pt">
                <v:path arrowok="t"/>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1990725</wp:posOffset>
                </wp:positionH>
                <wp:positionV relativeFrom="paragraph">
                  <wp:posOffset>-95250</wp:posOffset>
                </wp:positionV>
                <wp:extent cx="4524375" cy="857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4375" cy="85725"/>
                        </a:xfrm>
                        <a:prstGeom prst="rect">
                          <a:avLst/>
                        </a:prstGeom>
                        <a:solidFill>
                          <a:srgbClr val="0073D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6.75pt;margin-top:-7.45pt;width:356.25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mJFp8CAACdBQAADgAAAGRycy9lMm9Eb2MueG1srFTfT9swEH6ftP/B8vtIG9oBESmqQEyTKkDA&#10;xLPr2E00x+fZbtPur9/ZTkLH0B6m5cHy+b777kfu7vJq3yqyE9Y1oEs6PZlQIjSHqtGbkn57vv10&#10;TonzTFdMgRYlPQhHrxYfP1x2phA51KAqYQmSaFd0pqS196bIMsdr0TJ3AkZoVEqwLfMo2k1WWdYh&#10;e6uyfDL5nHVgK2OBC+fw9SYp6SLySym4v5fSCU9USTE2H08bz3U4s8UlKzaWmbrhfRjsH6JoWaPR&#10;6Uh1wzwjW9v8QdU23IID6U84tBlI2XARc8BsppM32TzVzIiYCxbHmbFM7v/R8rvdgyVNVdKcEs1a&#10;/EWPWDSmN0qQPJSnM65A1JN5sCFBZ1bAvztUZL9pguB6zF7aNmAxPbKPtT6MtRZ7Tzg+zub57PRs&#10;TglH3fn8LJ8HZxkrBmNjnf8ioCXhUlKLUcUKs93K+QQdIDEuUE112ygVBbtZXytLdiz89snZ6c20&#10;Z3fHMKUDWEMwS4zhJeaVUolJ+YMSAaf0o5BYKgw+j5HEJhWjH8a50H6aVDWrRHI/n+A3eA9tHSxi&#10;ppEwMEv0P3L3BAMykQzcKcoeH0xF7PHRePK3wJLxaBE9g/ajcdtosO8RKMyq95zwQ5FSaUKV1lAd&#10;sJEspAlzht82+N9WzPkHZnGkcPhwTfh7PKSCrqTQ3yipwf587z3gsdNRS0mHI1pS92PLrKBEfdU4&#10;AxfT2SzMdBRm2EIo2GPN+lijt+01YDtMcSEZHq8B79VwlRbaF9wmy+AVVUxz9F1S7u0gXPu0OnAf&#10;cbFcRhjOsWF+pZ8MD+ShqqEvn/cvzJq+eT12/R0M48yKNz2csMFSw3LrQTaxwV/r2tcbd0BsnH5f&#10;hSVzLEfU61Zd/AIAAP//AwBQSwMEFAAGAAgAAAAhAE8sFObeAAAACwEAAA8AAABkcnMvZG93bnJl&#10;di54bWxMj8FOwzAMhu9IvENkJG5b0nWrutJ0QiAkjmzjAbzGtBWN0zXZVnh6Mi5wtP3p9/eXm8n2&#10;4kyj7xxrSOYKBHHtTMeNhvf9yywH4QOywd4xafgiD5vq9qbEwrgLb+m8C42IIewL1NCGMBRS+rol&#10;i37uBuJ4+3CjxRDHsZFmxEsMt71cKJVJix3HDy0O9NRS/bk7WQ3LZ7VeHZu31OOWjlZl+ff+Ndf6&#10;/m56fAARaAp/MFz1ozpU0engTmy86DWkSbqKqIZZslyDuBJqkcV6h98VyKqU/ztUPwAAAP//AwBQ&#10;SwECLQAUAAYACAAAACEA5JnDwPsAAADhAQAAEwAAAAAAAAAAAAAAAAAAAAAAW0NvbnRlbnRfVHlw&#10;ZXNdLnhtbFBLAQItABQABgAIAAAAIQAjsmrh1wAAAJQBAAALAAAAAAAAAAAAAAAAACwBAABfcmVs&#10;cy8ucmVsc1BLAQItABQABgAIAAAAIQBliYkWnwIAAJ0FAAAOAAAAAAAAAAAAAAAAACwCAABkcnMv&#10;ZTJvRG9jLnhtbFBLAQItABQABgAIAAAAIQBPLBTm3gAAAAsBAAAPAAAAAAAAAAAAAAAAAPcEAABk&#10;cnMvZG93bnJldi54bWxQSwUGAAAAAAQABADzAAAAAgYAAAAA&#10;" fillcolor="#0073d1" stroked="f" strokeweight="2pt">
                <v:path arrowok="t"/>
              </v:rect>
            </w:pict>
          </mc:Fallback>
        </mc:AlternateContent>
      </w:r>
      <w:r>
        <w:rPr>
          <w:noProof/>
        </w:rPr>
        <mc:AlternateContent>
          <mc:Choice Requires="wps">
            <w:drawing>
              <wp:anchor distT="45720" distB="45720" distL="114300" distR="114300" simplePos="0" relativeHeight="251658240" behindDoc="1" locked="0" layoutInCell="1" allowOverlap="1">
                <wp:simplePos x="0" y="0"/>
                <wp:positionH relativeFrom="column">
                  <wp:posOffset>4105275</wp:posOffset>
                </wp:positionH>
                <wp:positionV relativeFrom="paragraph">
                  <wp:posOffset>-56515</wp:posOffset>
                </wp:positionV>
                <wp:extent cx="2581275" cy="396875"/>
                <wp:effectExtent l="3175" t="0" r="635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166" w:rsidRPr="005C7941" w:rsidRDefault="00BA5166">
                            <w:pPr>
                              <w:rPr>
                                <w:rFonts w:ascii="Lato" w:hAnsi="Lato"/>
                                <w:color w:val="808080"/>
                                <w:sz w:val="20"/>
                                <w:szCs w:val="20"/>
                              </w:rPr>
                            </w:pPr>
                            <w:r w:rsidRPr="005C7941">
                              <w:rPr>
                                <w:rFonts w:ascii="Lato" w:hAnsi="Lato"/>
                                <w:color w:val="808080"/>
                                <w:sz w:val="20"/>
                                <w:szCs w:val="20"/>
                              </w:rPr>
                              <w:t>Southern California  |  MethodSchools.org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23.25pt;margin-top:-4.4pt;width:203.25pt;height:31.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8JbECAAC5BQAADgAAAGRycy9lMm9Eb2MueG1srFRtb5swEP4+af/B8nfKSyEBVFK1SZgmdS9S&#10;ux/gYBOsgc1sJ9BN++87myRNW02atvEB2efzc/fcPb6r67Fr0Z4pzaUocHgRYMREJSkX2wJ/eSi9&#10;FCNtiKCklYIV+JFpfL14++Zq6HMWyUa2lCkEIELnQ1/gxpg+931dNawj+kL2TMBhLVVHDGzV1qeK&#10;DIDetX4UBDN/kIr2SlZMa7CupkO8cPh1zSrzqa41M6gtMORm3F+5/8b+/cUVybeK9A2vDmmQv8ii&#10;I1xA0BPUihiCdoq/gup4paSWtbmoZOfLuuYVcxyATRi8YHPfkJ45LlAc3Z/KpP8fbPVx/1khTqF3&#10;GAnSQYse2GjQrRxRZKsz9DoHp/se3MwIZutpmer+TlZfNRJy2RCxZTdKyaFhhEJ2ob3pn12dcLQF&#10;2QwfJIUwZGekAxpr1VlAKAYCdOjS46kzNpUKjFGShtE8waiCs8tslsLahiD58XavtHnHZIfsosAK&#10;Ou/Qyf5Om8n16GKDCVnytgU7yVvxzACYkwViw1V7ZrNwzfyRBdk6XaexF0eztRcHlHo35TL2ZmU4&#10;T1aXq+VyFf60ccM4bzilTNgwR2GF8Z817iDxSRInaWnZcmrhbEpabTfLVqE9AWGX7jsU5MzNf56G&#10;qxdweUEpjOLgNsq8EqrqxXWceNk8SL0gzG6zWRBn8ap8TumOC/bvlNBQ4CyJkklMv+UWuO81N5J3&#10;3MDoaHlX4PTkRHIrwbWgrrWG8HZan5XCpv9UCmj3sdFOsFajk1rNuBkBxap4I+kjSFdJUBboE+Yd&#10;LBqpvmM0wOwosP62I4ph1L4XIP8sjGM7bNwmTuYRbNT5yeb8hIgKoApsMJqWSzMNqF2v+LaBSMcH&#10;dwNPpuROzU9ZHR4azAdH6jDL7AA63zuvp4m7+AUAAP//AwBQSwMEFAAGAAgAAAAhAPIz4VneAAAA&#10;CgEAAA8AAABkcnMvZG93bnJldi54bWxMj8tOwzAQRfdI/IM1SOxau5SEKmRSVTwkFmwoYe/GJo6I&#10;x1HsNunfM13BcjRX955Tbmffi5MdYxcIYbVUICw1wXTUItSfr4sNiJg0Gd0HsghnG2FbXV+VujBh&#10;og972qdWcAnFQiO4lIZCytg463VchsES/77D6HXic2ylGfXE5b6Xd0rl0uuOeMHpwT452/zsjx4h&#10;JbNbnesXH9++5vfnyakm0zXi7c28ewSR7Jz+wnDBZ3SomOkQjmSi6BHy+zzjKMJiwwqXgMrWbHdA&#10;yNYPIKtS/leofgEAAP//AwBQSwECLQAUAAYACAAAACEA5JnDwPsAAADhAQAAEwAAAAAAAAAAAAAA&#10;AAAAAAAAW0NvbnRlbnRfVHlwZXNdLnhtbFBLAQItABQABgAIAAAAIQAjsmrh1wAAAJQBAAALAAAA&#10;AAAAAAAAAAAAACwBAABfcmVscy8ucmVsc1BLAQItABQABgAIAAAAIQCvX/wlsQIAALkFAAAOAAAA&#10;AAAAAAAAAAAAACwCAABkcnMvZTJvRG9jLnhtbFBLAQItABQABgAIAAAAIQDyM+FZ3gAAAAoBAAAP&#10;AAAAAAAAAAAAAAAAAAkFAABkcnMvZG93bnJldi54bWxQSwUGAAAAAAQABADzAAAAFAYAAAAA&#10;" filled="f" stroked="f">
                <v:textbox style="mso-fit-shape-to-text:t">
                  <w:txbxContent>
                    <w:p w:rsidR="00BA5166" w:rsidRPr="005C7941" w:rsidRDefault="00BA5166">
                      <w:pPr>
                        <w:rPr>
                          <w:rFonts w:ascii="Lato" w:hAnsi="Lato"/>
                          <w:color w:val="808080"/>
                          <w:sz w:val="20"/>
                          <w:szCs w:val="20"/>
                        </w:rPr>
                      </w:pPr>
                      <w:r w:rsidRPr="005C7941">
                        <w:rPr>
                          <w:rFonts w:ascii="Lato" w:hAnsi="Lato"/>
                          <w:color w:val="808080"/>
                          <w:sz w:val="20"/>
                          <w:szCs w:val="20"/>
                        </w:rPr>
                        <w:t>Southern California  |  MethodSchools.org</w:t>
                      </w:r>
                    </w:p>
                  </w:txbxContent>
                </v:textbox>
              </v:shape>
            </w:pict>
          </mc:Fallback>
        </mc:AlternateContent>
      </w:r>
      <w:r>
        <w:rPr>
          <w:noProof/>
        </w:rPr>
        <w:drawing>
          <wp:anchor distT="0" distB="0" distL="114300" distR="114300" simplePos="0" relativeHeight="251656192" behindDoc="1" locked="0" layoutInCell="1" allowOverlap="1">
            <wp:simplePos x="0" y="0"/>
            <wp:positionH relativeFrom="column">
              <wp:posOffset>-222250</wp:posOffset>
            </wp:positionH>
            <wp:positionV relativeFrom="paragraph">
              <wp:posOffset>-516255</wp:posOffset>
            </wp:positionV>
            <wp:extent cx="2310130" cy="88582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0130" cy="885825"/>
                    </a:xfrm>
                    <a:prstGeom prst="rect">
                      <a:avLst/>
                    </a:prstGeom>
                    <a:noFill/>
                  </pic:spPr>
                </pic:pic>
              </a:graphicData>
            </a:graphic>
            <wp14:sizeRelH relativeFrom="page">
              <wp14:pctWidth>0</wp14:pctWidth>
            </wp14:sizeRelH>
            <wp14:sizeRelV relativeFrom="page">
              <wp14:pctHeight>0</wp14:pctHeight>
            </wp14:sizeRelV>
          </wp:anchor>
        </w:drawing>
      </w:r>
    </w:p>
    <w:p w:rsidR="00BA5166" w:rsidRDefault="00BA5166" w:rsidP="00190ADC">
      <w:pPr>
        <w:autoSpaceDE w:val="0"/>
        <w:autoSpaceDN w:val="0"/>
        <w:adjustRightInd w:val="0"/>
        <w:spacing w:after="0" w:line="240" w:lineRule="auto"/>
        <w:rPr>
          <w:rFonts w:ascii="Lato" w:hAnsi="Lato"/>
          <w:b/>
          <w:color w:val="000000"/>
          <w:sz w:val="28"/>
          <w:szCs w:val="28"/>
        </w:rPr>
      </w:pPr>
    </w:p>
    <w:p w:rsidR="00BA5166" w:rsidRDefault="00BA5166" w:rsidP="00385E9E">
      <w:pPr>
        <w:tabs>
          <w:tab w:val="left" w:pos="6375"/>
        </w:tabs>
        <w:autoSpaceDE w:val="0"/>
        <w:autoSpaceDN w:val="0"/>
        <w:adjustRightInd w:val="0"/>
        <w:spacing w:after="0" w:line="240" w:lineRule="auto"/>
        <w:rPr>
          <w:rFonts w:ascii="Times New Roman" w:hAnsi="Times New Roman"/>
          <w:color w:val="404040"/>
          <w:sz w:val="28"/>
          <w:szCs w:val="28"/>
        </w:rPr>
      </w:pPr>
    </w:p>
    <w:p w:rsidR="00BA5166" w:rsidRPr="00AB76FC" w:rsidRDefault="00BA5166" w:rsidP="00A02F22">
      <w:pPr>
        <w:rPr>
          <w:rFonts w:ascii="Times New Roman" w:hAnsi="Times New Roman"/>
          <w:sz w:val="28"/>
          <w:szCs w:val="28"/>
        </w:rPr>
      </w:pPr>
      <w:r w:rsidRPr="00AB76FC">
        <w:rPr>
          <w:rFonts w:ascii="Times New Roman" w:hAnsi="Times New Roman"/>
          <w:sz w:val="28"/>
          <w:szCs w:val="28"/>
        </w:rPr>
        <w:t>Method Schools Board Policy BP 5.1</w:t>
      </w:r>
    </w:p>
    <w:p w:rsidR="00BA5166" w:rsidRPr="00AB76FC" w:rsidRDefault="00BA5166" w:rsidP="00A02F22">
      <w:pPr>
        <w:rPr>
          <w:rFonts w:ascii="Times New Roman" w:hAnsi="Times New Roman"/>
          <w:sz w:val="28"/>
          <w:szCs w:val="28"/>
        </w:rPr>
      </w:pPr>
      <w:bookmarkStart w:id="0" w:name="_GoBack"/>
      <w:r w:rsidRPr="00AB76FC">
        <w:rPr>
          <w:rFonts w:ascii="Times New Roman" w:hAnsi="Times New Roman"/>
          <w:sz w:val="28"/>
          <w:szCs w:val="28"/>
        </w:rPr>
        <w:t xml:space="preserve">Maintain a Safe and Orderly Environment </w:t>
      </w:r>
    </w:p>
    <w:bookmarkEnd w:id="0"/>
    <w:p w:rsidR="00BA5166" w:rsidRPr="00AB76FC" w:rsidRDefault="00BA5166" w:rsidP="00AB76FC">
      <w:pPr>
        <w:rPr>
          <w:rFonts w:ascii="Times New Roman" w:hAnsi="Times New Roman"/>
          <w:sz w:val="24"/>
          <w:szCs w:val="24"/>
        </w:rPr>
      </w:pPr>
      <w:r w:rsidRPr="00AB76FC">
        <w:rPr>
          <w:rFonts w:ascii="Times New Roman" w:hAnsi="Times New Roman"/>
          <w:sz w:val="24"/>
          <w:szCs w:val="24"/>
        </w:rPr>
        <w:t>It is a priority of the administration and staff at Method Schools tha</w:t>
      </w:r>
      <w:r>
        <w:rPr>
          <w:rFonts w:ascii="Times New Roman" w:hAnsi="Times New Roman"/>
          <w:sz w:val="24"/>
          <w:szCs w:val="24"/>
        </w:rPr>
        <w:t xml:space="preserve">t every student who attends the school is </w:t>
      </w:r>
      <w:r w:rsidRPr="00AB76FC">
        <w:rPr>
          <w:rFonts w:ascii="Times New Roman" w:hAnsi="Times New Roman"/>
          <w:sz w:val="24"/>
          <w:szCs w:val="24"/>
        </w:rPr>
        <w:t>provided with an environment in which the students not only feel physically safe, but that there is also a positive school climate in all activities both in and out of the classroom.</w:t>
      </w:r>
    </w:p>
    <w:p w:rsidR="00BA5166" w:rsidRPr="00AB76FC" w:rsidRDefault="00BA5166" w:rsidP="00AB76FC">
      <w:pPr>
        <w:rPr>
          <w:rFonts w:ascii="Times New Roman" w:hAnsi="Times New Roman"/>
          <w:sz w:val="24"/>
          <w:szCs w:val="24"/>
        </w:rPr>
      </w:pPr>
      <w:r>
        <w:rPr>
          <w:rFonts w:ascii="Times New Roman" w:hAnsi="Times New Roman"/>
          <w:sz w:val="24"/>
          <w:szCs w:val="24"/>
        </w:rPr>
        <w:t>Method Schools’</w:t>
      </w:r>
      <w:r w:rsidRPr="00AB76FC">
        <w:rPr>
          <w:rFonts w:ascii="Times New Roman" w:hAnsi="Times New Roman"/>
          <w:sz w:val="24"/>
          <w:szCs w:val="24"/>
        </w:rPr>
        <w:t xml:space="preserve"> administration an</w:t>
      </w:r>
      <w:r>
        <w:rPr>
          <w:rFonts w:ascii="Times New Roman" w:hAnsi="Times New Roman"/>
          <w:sz w:val="24"/>
          <w:szCs w:val="24"/>
        </w:rPr>
        <w:t>d staff are committed</w:t>
      </w:r>
      <w:r w:rsidRPr="00AB76FC">
        <w:rPr>
          <w:rFonts w:ascii="Times New Roman" w:hAnsi="Times New Roman"/>
          <w:sz w:val="24"/>
          <w:szCs w:val="24"/>
        </w:rPr>
        <w:t xml:space="preserve"> to provide an orderly, caring, and nondiscriminatory learning environment in which all students can feel comfortable and take pride in their school and their achievements.</w:t>
      </w:r>
    </w:p>
    <w:p w:rsidR="00BA5166" w:rsidRPr="00AB76FC" w:rsidRDefault="00BA5166" w:rsidP="00AB76FC">
      <w:pPr>
        <w:rPr>
          <w:rFonts w:ascii="Times New Roman" w:hAnsi="Times New Roman"/>
          <w:sz w:val="24"/>
          <w:szCs w:val="24"/>
        </w:rPr>
      </w:pPr>
      <w:r>
        <w:rPr>
          <w:rFonts w:ascii="Times New Roman" w:hAnsi="Times New Roman"/>
          <w:sz w:val="24"/>
          <w:szCs w:val="24"/>
        </w:rPr>
        <w:t>Method Schools’</w:t>
      </w:r>
      <w:r w:rsidRPr="00AB76FC">
        <w:rPr>
          <w:rFonts w:ascii="Times New Roman" w:hAnsi="Times New Roman"/>
          <w:sz w:val="24"/>
          <w:szCs w:val="24"/>
        </w:rPr>
        <w:t xml:space="preserve"> administration encourages staff to teach students the meaning of equality, human dignity, and mutual respect, and to employ cooperative learning strategies that foster positive interactions in the classroom among students from diverse backgrounds.</w:t>
      </w:r>
    </w:p>
    <w:p w:rsidR="00BA5166" w:rsidRPr="00AB76FC" w:rsidRDefault="00BA5166" w:rsidP="00AB76FC">
      <w:pPr>
        <w:rPr>
          <w:rFonts w:ascii="Times New Roman" w:hAnsi="Times New Roman"/>
          <w:sz w:val="24"/>
          <w:szCs w:val="24"/>
        </w:rPr>
      </w:pPr>
      <w:r w:rsidRPr="00AB76FC">
        <w:rPr>
          <w:rFonts w:ascii="Times New Roman" w:hAnsi="Times New Roman"/>
          <w:sz w:val="24"/>
          <w:szCs w:val="24"/>
        </w:rPr>
        <w:t>Students shall have opportunities to voice their concerns about school policies and practices and to share responsibility for solving problems that affect their school.  Staff shall encourage and reward success and achievement, participation in community projects, and positive student conduct.</w:t>
      </w:r>
    </w:p>
    <w:p w:rsidR="00BA5166" w:rsidRPr="00AB76FC" w:rsidRDefault="00BA5166" w:rsidP="00AB76FC">
      <w:pPr>
        <w:rPr>
          <w:rFonts w:ascii="Times New Roman" w:hAnsi="Times New Roman"/>
          <w:sz w:val="24"/>
          <w:szCs w:val="24"/>
        </w:rPr>
      </w:pPr>
      <w:r>
        <w:rPr>
          <w:rFonts w:ascii="Times New Roman" w:hAnsi="Times New Roman"/>
          <w:sz w:val="24"/>
          <w:szCs w:val="24"/>
        </w:rPr>
        <w:t>Method Schools</w:t>
      </w:r>
      <w:r w:rsidRPr="00AB76FC">
        <w:rPr>
          <w:rFonts w:ascii="Times New Roman" w:hAnsi="Times New Roman"/>
          <w:sz w:val="24"/>
          <w:szCs w:val="24"/>
        </w:rPr>
        <w:t xml:space="preserve"> promotes nonviolent resolution techniques in order to encourage attitudes and behaviors that foster harmonious relations.  Staff shall receive training which implements and supports conflict resolution (California Education Code Sections 32230-32239, 35160, 35160.1, 44806).</w:t>
      </w:r>
    </w:p>
    <w:p w:rsidR="00BA5166" w:rsidRPr="00AB76FC" w:rsidRDefault="00BA5166" w:rsidP="00AB76FC">
      <w:pPr>
        <w:rPr>
          <w:rFonts w:ascii="Times New Roman" w:hAnsi="Times New Roman"/>
          <w:sz w:val="24"/>
          <w:szCs w:val="24"/>
        </w:rPr>
      </w:pPr>
      <w:r w:rsidRPr="00AB76FC">
        <w:rPr>
          <w:rFonts w:ascii="Times New Roman" w:hAnsi="Times New Roman"/>
          <w:sz w:val="24"/>
          <w:szCs w:val="24"/>
        </w:rPr>
        <w:t>Method Schools remains in compliance with existing laws related to school safety.  This manual outlines several elements critical to maintaining a safe school environment.</w:t>
      </w:r>
    </w:p>
    <w:p w:rsidR="00BA5166" w:rsidRPr="00AB76FC" w:rsidRDefault="00BA5166" w:rsidP="00AB76FC">
      <w:pPr>
        <w:rPr>
          <w:rFonts w:ascii="Times New Roman" w:hAnsi="Times New Roman"/>
          <w:sz w:val="24"/>
          <w:szCs w:val="24"/>
        </w:rPr>
      </w:pPr>
    </w:p>
    <w:p w:rsidR="00BA5166" w:rsidRDefault="00BA5166" w:rsidP="00AB76FC">
      <w:pPr>
        <w:rPr>
          <w:rFonts w:ascii="Times New Roman" w:hAnsi="Times New Roman"/>
          <w:sz w:val="24"/>
          <w:szCs w:val="24"/>
        </w:rPr>
      </w:pPr>
    </w:p>
    <w:p w:rsidR="00BA5166" w:rsidRDefault="00BA5166" w:rsidP="00AB76FC">
      <w:pPr>
        <w:rPr>
          <w:rFonts w:ascii="Times New Roman" w:hAnsi="Times New Roman"/>
          <w:sz w:val="24"/>
          <w:szCs w:val="24"/>
        </w:rPr>
      </w:pPr>
    </w:p>
    <w:p w:rsidR="00BA5166" w:rsidRDefault="00BA5166" w:rsidP="00AB76FC">
      <w:pPr>
        <w:rPr>
          <w:rFonts w:ascii="Times New Roman" w:hAnsi="Times New Roman"/>
          <w:sz w:val="24"/>
          <w:szCs w:val="24"/>
        </w:rPr>
      </w:pPr>
    </w:p>
    <w:p w:rsidR="00BA5166" w:rsidRDefault="00BA5166" w:rsidP="00AA0E08">
      <w:pPr>
        <w:rPr>
          <w:sz w:val="28"/>
        </w:rPr>
      </w:pPr>
    </w:p>
    <w:p w:rsidR="00BA5166" w:rsidRDefault="00BA5166" w:rsidP="00AA0E08">
      <w:r>
        <w:t>Board Approved: 1/13/1</w:t>
      </w:r>
      <w:r w:rsidR="00DC0863">
        <w:t>6</w:t>
      </w:r>
    </w:p>
    <w:p w:rsidR="00BA5166" w:rsidRPr="00AB76FC" w:rsidRDefault="00BA5166" w:rsidP="00AB76FC">
      <w:pPr>
        <w:rPr>
          <w:rFonts w:ascii="Times New Roman" w:hAnsi="Times New Roman"/>
          <w:sz w:val="24"/>
          <w:szCs w:val="24"/>
        </w:rPr>
      </w:pPr>
    </w:p>
    <w:sectPr w:rsidR="00BA5166" w:rsidRPr="00AB76FC" w:rsidSect="005902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166" w:rsidRDefault="00BA5166" w:rsidP="001D7F9B">
      <w:pPr>
        <w:spacing w:after="0" w:line="240" w:lineRule="auto"/>
      </w:pPr>
      <w:r>
        <w:separator/>
      </w:r>
    </w:p>
  </w:endnote>
  <w:endnote w:type="continuationSeparator" w:id="0">
    <w:p w:rsidR="00BA5166" w:rsidRDefault="00BA5166" w:rsidP="001D7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ato">
    <w:altName w:val="Calibri"/>
    <w:charset w:val="00"/>
    <w:family w:val="swiss"/>
    <w:pitch w:val="variable"/>
    <w:sig w:usb0="A00000AF" w:usb1="5000604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166" w:rsidRDefault="00BA5166" w:rsidP="001D7F9B">
      <w:pPr>
        <w:spacing w:after="0" w:line="240" w:lineRule="auto"/>
      </w:pPr>
      <w:r>
        <w:separator/>
      </w:r>
    </w:p>
  </w:footnote>
  <w:footnote w:type="continuationSeparator" w:id="0">
    <w:p w:rsidR="00BA5166" w:rsidRDefault="00BA5166" w:rsidP="001D7F9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E72"/>
    <w:multiLevelType w:val="hybridMultilevel"/>
    <w:tmpl w:val="B8E8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776E4"/>
    <w:multiLevelType w:val="hybridMultilevel"/>
    <w:tmpl w:val="B28E5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625F40"/>
    <w:multiLevelType w:val="multilevel"/>
    <w:tmpl w:val="B0CAE2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6F40DD9"/>
    <w:multiLevelType w:val="singleLevel"/>
    <w:tmpl w:val="DE54E3BA"/>
    <w:lvl w:ilvl="0">
      <w:numFmt w:val="bullet"/>
      <w:lvlText w:val=""/>
      <w:lvlJc w:val="left"/>
      <w:pPr>
        <w:tabs>
          <w:tab w:val="num" w:pos="720"/>
        </w:tabs>
        <w:ind w:left="720" w:hanging="720"/>
      </w:pPr>
      <w:rPr>
        <w:rFonts w:ascii="Symbol" w:hAnsi="Symbol" w:hint="default"/>
      </w:rPr>
    </w:lvl>
  </w:abstractNum>
  <w:abstractNum w:abstractNumId="4">
    <w:nsid w:val="2DCB7C54"/>
    <w:multiLevelType w:val="hybridMultilevel"/>
    <w:tmpl w:val="0ECC210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nsid w:val="3B3C1B55"/>
    <w:multiLevelType w:val="hybridMultilevel"/>
    <w:tmpl w:val="7F205704"/>
    <w:lvl w:ilvl="0" w:tplc="81482E8E">
      <w:start w:val="1"/>
      <w:numFmt w:val="decimal"/>
      <w:lvlText w:val="%1."/>
      <w:lvlJc w:val="left"/>
      <w:pPr>
        <w:tabs>
          <w:tab w:val="num" w:pos="1440"/>
        </w:tabs>
        <w:ind w:left="1440" w:hanging="720"/>
      </w:pPr>
      <w:rPr>
        <w:rFonts w:cs="Times New Roman" w:hint="default"/>
      </w:rPr>
    </w:lvl>
    <w:lvl w:ilvl="1" w:tplc="A198C866">
      <w:start w:val="1"/>
      <w:numFmt w:val="lowerLetter"/>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410A68E3"/>
    <w:multiLevelType w:val="hybridMultilevel"/>
    <w:tmpl w:val="02409834"/>
    <w:lvl w:ilvl="0" w:tplc="538CA40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41DC5DD0"/>
    <w:multiLevelType w:val="multilevel"/>
    <w:tmpl w:val="6B8443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25A2651"/>
    <w:multiLevelType w:val="hybridMultilevel"/>
    <w:tmpl w:val="D946D322"/>
    <w:lvl w:ilvl="0" w:tplc="C710302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48E36556"/>
    <w:multiLevelType w:val="hybridMultilevel"/>
    <w:tmpl w:val="CBEE17CE"/>
    <w:lvl w:ilvl="0" w:tplc="4C48D7D0">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4DC706FC"/>
    <w:multiLevelType w:val="hybridMultilevel"/>
    <w:tmpl w:val="436876F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8B55B1D"/>
    <w:multiLevelType w:val="hybridMultilevel"/>
    <w:tmpl w:val="7EAC0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ABE78A6"/>
    <w:multiLevelType w:val="hybridMultilevel"/>
    <w:tmpl w:val="772A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04633F"/>
    <w:multiLevelType w:val="hybridMultilevel"/>
    <w:tmpl w:val="55A2B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4962C36"/>
    <w:multiLevelType w:val="hybridMultilevel"/>
    <w:tmpl w:val="8D80010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50377CF"/>
    <w:multiLevelType w:val="hybridMultilevel"/>
    <w:tmpl w:val="0EFC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2E5A09"/>
    <w:multiLevelType w:val="hybridMultilevel"/>
    <w:tmpl w:val="9D1A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8B6515"/>
    <w:multiLevelType w:val="hybridMultilevel"/>
    <w:tmpl w:val="43B84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15"/>
  </w:num>
  <w:num w:numId="4">
    <w:abstractNumId w:val="12"/>
  </w:num>
  <w:num w:numId="5">
    <w:abstractNumId w:val="4"/>
  </w:num>
  <w:num w:numId="6">
    <w:abstractNumId w:val="14"/>
  </w:num>
  <w:num w:numId="7">
    <w:abstractNumId w:val="17"/>
  </w:num>
  <w:num w:numId="8">
    <w:abstractNumId w:val="13"/>
  </w:num>
  <w:num w:numId="9">
    <w:abstractNumId w:val="1"/>
  </w:num>
  <w:num w:numId="10">
    <w:abstractNumId w:val="11"/>
  </w:num>
  <w:num w:numId="11">
    <w:abstractNumId w:val="16"/>
  </w:num>
  <w:num w:numId="12">
    <w:abstractNumId w:val="2"/>
  </w:num>
  <w:num w:numId="13">
    <w:abstractNumId w:val="7"/>
  </w:num>
  <w:num w:numId="14">
    <w:abstractNumId w:val="6"/>
  </w:num>
  <w:num w:numId="15">
    <w:abstractNumId w:val="5"/>
  </w:num>
  <w:num w:numId="16">
    <w:abstractNumId w:val="8"/>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DB2"/>
    <w:rsid w:val="00020CB1"/>
    <w:rsid w:val="000C0135"/>
    <w:rsid w:val="000D3C83"/>
    <w:rsid w:val="000D78D7"/>
    <w:rsid w:val="00100AC7"/>
    <w:rsid w:val="00114567"/>
    <w:rsid w:val="001346BE"/>
    <w:rsid w:val="00190ADC"/>
    <w:rsid w:val="001A7385"/>
    <w:rsid w:val="001C1E5E"/>
    <w:rsid w:val="001D44DE"/>
    <w:rsid w:val="001D5DE2"/>
    <w:rsid w:val="001D7F9B"/>
    <w:rsid w:val="001F3267"/>
    <w:rsid w:val="00200877"/>
    <w:rsid w:val="00211F53"/>
    <w:rsid w:val="00241323"/>
    <w:rsid w:val="0025433D"/>
    <w:rsid w:val="00277EAB"/>
    <w:rsid w:val="002825F3"/>
    <w:rsid w:val="002A1736"/>
    <w:rsid w:val="00330484"/>
    <w:rsid w:val="00353AA8"/>
    <w:rsid w:val="0036359D"/>
    <w:rsid w:val="00384FD6"/>
    <w:rsid w:val="00385E9E"/>
    <w:rsid w:val="003D555F"/>
    <w:rsid w:val="003E5368"/>
    <w:rsid w:val="003E7D7F"/>
    <w:rsid w:val="004211B3"/>
    <w:rsid w:val="004923F7"/>
    <w:rsid w:val="004A3DC2"/>
    <w:rsid w:val="004A68DC"/>
    <w:rsid w:val="004B42A7"/>
    <w:rsid w:val="004B6926"/>
    <w:rsid w:val="004B6FCA"/>
    <w:rsid w:val="004C00C9"/>
    <w:rsid w:val="004F3461"/>
    <w:rsid w:val="0055126C"/>
    <w:rsid w:val="00564E77"/>
    <w:rsid w:val="005668FF"/>
    <w:rsid w:val="005902F4"/>
    <w:rsid w:val="005945D5"/>
    <w:rsid w:val="005B2BC3"/>
    <w:rsid w:val="005C7941"/>
    <w:rsid w:val="006856FD"/>
    <w:rsid w:val="0068572C"/>
    <w:rsid w:val="006B5BB8"/>
    <w:rsid w:val="006D5C0F"/>
    <w:rsid w:val="0074042F"/>
    <w:rsid w:val="00744AA0"/>
    <w:rsid w:val="00760C7C"/>
    <w:rsid w:val="007767D5"/>
    <w:rsid w:val="00793D8E"/>
    <w:rsid w:val="007B2A8D"/>
    <w:rsid w:val="007C54A5"/>
    <w:rsid w:val="00825062"/>
    <w:rsid w:val="008352F1"/>
    <w:rsid w:val="00863C18"/>
    <w:rsid w:val="00883D0E"/>
    <w:rsid w:val="008C3578"/>
    <w:rsid w:val="008C545B"/>
    <w:rsid w:val="009010E3"/>
    <w:rsid w:val="00920FE1"/>
    <w:rsid w:val="00923DA6"/>
    <w:rsid w:val="00961DB3"/>
    <w:rsid w:val="0097192A"/>
    <w:rsid w:val="00986515"/>
    <w:rsid w:val="009D3104"/>
    <w:rsid w:val="00A02F22"/>
    <w:rsid w:val="00A148A6"/>
    <w:rsid w:val="00AA0E08"/>
    <w:rsid w:val="00AB0C23"/>
    <w:rsid w:val="00AB76FC"/>
    <w:rsid w:val="00AE1E7E"/>
    <w:rsid w:val="00B277FA"/>
    <w:rsid w:val="00B324D5"/>
    <w:rsid w:val="00B423E5"/>
    <w:rsid w:val="00B914B7"/>
    <w:rsid w:val="00B97301"/>
    <w:rsid w:val="00B979BE"/>
    <w:rsid w:val="00BA2A79"/>
    <w:rsid w:val="00BA5166"/>
    <w:rsid w:val="00BC68F7"/>
    <w:rsid w:val="00BE3C1D"/>
    <w:rsid w:val="00C84156"/>
    <w:rsid w:val="00C875F9"/>
    <w:rsid w:val="00C92521"/>
    <w:rsid w:val="00CA3D9B"/>
    <w:rsid w:val="00CE4DB2"/>
    <w:rsid w:val="00D379B2"/>
    <w:rsid w:val="00D37E85"/>
    <w:rsid w:val="00D92C1E"/>
    <w:rsid w:val="00D92E05"/>
    <w:rsid w:val="00DC0863"/>
    <w:rsid w:val="00E01FF4"/>
    <w:rsid w:val="00E604B9"/>
    <w:rsid w:val="00E82CE9"/>
    <w:rsid w:val="00E976DD"/>
    <w:rsid w:val="00EB1A94"/>
    <w:rsid w:val="00EB55BD"/>
    <w:rsid w:val="00ED22AC"/>
    <w:rsid w:val="00EE316B"/>
    <w:rsid w:val="00F1785B"/>
    <w:rsid w:val="00F731CB"/>
    <w:rsid w:val="00FC1BAE"/>
    <w:rsid w:val="00FE7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2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4DB2"/>
    <w:pPr>
      <w:ind w:left="720"/>
      <w:contextualSpacing/>
    </w:pPr>
  </w:style>
  <w:style w:type="paragraph" w:styleId="BalloonText">
    <w:name w:val="Balloon Text"/>
    <w:basedOn w:val="Normal"/>
    <w:link w:val="BalloonTextChar"/>
    <w:uiPriority w:val="99"/>
    <w:semiHidden/>
    <w:rsid w:val="00EB5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55BD"/>
    <w:rPr>
      <w:rFonts w:ascii="Tahoma" w:hAnsi="Tahoma" w:cs="Tahoma"/>
      <w:sz w:val="16"/>
      <w:szCs w:val="16"/>
    </w:rPr>
  </w:style>
  <w:style w:type="character" w:styleId="Hyperlink">
    <w:name w:val="Hyperlink"/>
    <w:basedOn w:val="DefaultParagraphFont"/>
    <w:uiPriority w:val="99"/>
    <w:rsid w:val="002A1736"/>
    <w:rPr>
      <w:rFonts w:cs="Times New Roman"/>
      <w:color w:val="0000FF"/>
      <w:u w:val="single"/>
    </w:rPr>
  </w:style>
  <w:style w:type="paragraph" w:styleId="Header">
    <w:name w:val="header"/>
    <w:basedOn w:val="Normal"/>
    <w:link w:val="HeaderChar"/>
    <w:uiPriority w:val="99"/>
    <w:rsid w:val="001D7F9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D7F9B"/>
    <w:rPr>
      <w:rFonts w:cs="Times New Roman"/>
    </w:rPr>
  </w:style>
  <w:style w:type="paragraph" w:styleId="Footer">
    <w:name w:val="footer"/>
    <w:basedOn w:val="Normal"/>
    <w:link w:val="FooterChar"/>
    <w:uiPriority w:val="99"/>
    <w:rsid w:val="001D7F9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D7F9B"/>
    <w:rPr>
      <w:rFonts w:cs="Times New Roman"/>
    </w:rPr>
  </w:style>
  <w:style w:type="paragraph" w:styleId="NormalWeb">
    <w:name w:val="Normal (Web)"/>
    <w:basedOn w:val="Normal"/>
    <w:uiPriority w:val="99"/>
    <w:semiHidden/>
    <w:rsid w:val="00114567"/>
    <w:pPr>
      <w:spacing w:before="100" w:beforeAutospacing="1" w:after="100" w:afterAutospacing="1" w:line="240" w:lineRule="auto"/>
    </w:pPr>
    <w:rPr>
      <w:rFonts w:ascii="Times" w:hAnsi="Times"/>
      <w:sz w:val="20"/>
      <w:szCs w:val="20"/>
    </w:rPr>
  </w:style>
  <w:style w:type="paragraph" w:styleId="BodyTextIndent">
    <w:name w:val="Body Text Indent"/>
    <w:basedOn w:val="Normal"/>
    <w:link w:val="BodyTextIndentChar"/>
    <w:uiPriority w:val="99"/>
    <w:rsid w:val="00FE7F94"/>
    <w:pPr>
      <w:spacing w:after="0" w:line="240" w:lineRule="auto"/>
      <w:ind w:left="720"/>
    </w:pPr>
    <w:rPr>
      <w:rFonts w:ascii="Times New Roman" w:eastAsia="Times New Roman" w:hAnsi="Times New Roman"/>
      <w:i/>
      <w:iCs/>
      <w:sz w:val="24"/>
      <w:szCs w:val="20"/>
    </w:rPr>
  </w:style>
  <w:style w:type="character" w:customStyle="1" w:styleId="BodyTextIndentChar">
    <w:name w:val="Body Text Indent Char"/>
    <w:basedOn w:val="DefaultParagraphFont"/>
    <w:link w:val="BodyTextIndent"/>
    <w:uiPriority w:val="99"/>
    <w:locked/>
    <w:rsid w:val="00FE7F94"/>
    <w:rPr>
      <w:rFonts w:ascii="Times New Roman" w:hAnsi="Times New Roman" w:cs="Times New Roman"/>
      <w:i/>
      <w:iCs/>
      <w:sz w:val="20"/>
      <w:szCs w:val="20"/>
    </w:rPr>
  </w:style>
  <w:style w:type="paragraph" w:styleId="BodyTextIndent3">
    <w:name w:val="Body Text Indent 3"/>
    <w:basedOn w:val="Normal"/>
    <w:link w:val="BodyTextIndent3Char"/>
    <w:uiPriority w:val="99"/>
    <w:semiHidden/>
    <w:rsid w:val="00AB76FC"/>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AB76FC"/>
    <w:rPr>
      <w:rFonts w:cs="Times New Roman"/>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2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4DB2"/>
    <w:pPr>
      <w:ind w:left="720"/>
      <w:contextualSpacing/>
    </w:pPr>
  </w:style>
  <w:style w:type="paragraph" w:styleId="BalloonText">
    <w:name w:val="Balloon Text"/>
    <w:basedOn w:val="Normal"/>
    <w:link w:val="BalloonTextChar"/>
    <w:uiPriority w:val="99"/>
    <w:semiHidden/>
    <w:rsid w:val="00EB5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55BD"/>
    <w:rPr>
      <w:rFonts w:ascii="Tahoma" w:hAnsi="Tahoma" w:cs="Tahoma"/>
      <w:sz w:val="16"/>
      <w:szCs w:val="16"/>
    </w:rPr>
  </w:style>
  <w:style w:type="character" w:styleId="Hyperlink">
    <w:name w:val="Hyperlink"/>
    <w:basedOn w:val="DefaultParagraphFont"/>
    <w:uiPriority w:val="99"/>
    <w:rsid w:val="002A1736"/>
    <w:rPr>
      <w:rFonts w:cs="Times New Roman"/>
      <w:color w:val="0000FF"/>
      <w:u w:val="single"/>
    </w:rPr>
  </w:style>
  <w:style w:type="paragraph" w:styleId="Header">
    <w:name w:val="header"/>
    <w:basedOn w:val="Normal"/>
    <w:link w:val="HeaderChar"/>
    <w:uiPriority w:val="99"/>
    <w:rsid w:val="001D7F9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D7F9B"/>
    <w:rPr>
      <w:rFonts w:cs="Times New Roman"/>
    </w:rPr>
  </w:style>
  <w:style w:type="paragraph" w:styleId="Footer">
    <w:name w:val="footer"/>
    <w:basedOn w:val="Normal"/>
    <w:link w:val="FooterChar"/>
    <w:uiPriority w:val="99"/>
    <w:rsid w:val="001D7F9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D7F9B"/>
    <w:rPr>
      <w:rFonts w:cs="Times New Roman"/>
    </w:rPr>
  </w:style>
  <w:style w:type="paragraph" w:styleId="NormalWeb">
    <w:name w:val="Normal (Web)"/>
    <w:basedOn w:val="Normal"/>
    <w:uiPriority w:val="99"/>
    <w:semiHidden/>
    <w:rsid w:val="00114567"/>
    <w:pPr>
      <w:spacing w:before="100" w:beforeAutospacing="1" w:after="100" w:afterAutospacing="1" w:line="240" w:lineRule="auto"/>
    </w:pPr>
    <w:rPr>
      <w:rFonts w:ascii="Times" w:hAnsi="Times"/>
      <w:sz w:val="20"/>
      <w:szCs w:val="20"/>
    </w:rPr>
  </w:style>
  <w:style w:type="paragraph" w:styleId="BodyTextIndent">
    <w:name w:val="Body Text Indent"/>
    <w:basedOn w:val="Normal"/>
    <w:link w:val="BodyTextIndentChar"/>
    <w:uiPriority w:val="99"/>
    <w:rsid w:val="00FE7F94"/>
    <w:pPr>
      <w:spacing w:after="0" w:line="240" w:lineRule="auto"/>
      <w:ind w:left="720"/>
    </w:pPr>
    <w:rPr>
      <w:rFonts w:ascii="Times New Roman" w:eastAsia="Times New Roman" w:hAnsi="Times New Roman"/>
      <w:i/>
      <w:iCs/>
      <w:sz w:val="24"/>
      <w:szCs w:val="20"/>
    </w:rPr>
  </w:style>
  <w:style w:type="character" w:customStyle="1" w:styleId="BodyTextIndentChar">
    <w:name w:val="Body Text Indent Char"/>
    <w:basedOn w:val="DefaultParagraphFont"/>
    <w:link w:val="BodyTextIndent"/>
    <w:uiPriority w:val="99"/>
    <w:locked/>
    <w:rsid w:val="00FE7F94"/>
    <w:rPr>
      <w:rFonts w:ascii="Times New Roman" w:hAnsi="Times New Roman" w:cs="Times New Roman"/>
      <w:i/>
      <w:iCs/>
      <w:sz w:val="20"/>
      <w:szCs w:val="20"/>
    </w:rPr>
  </w:style>
  <w:style w:type="paragraph" w:styleId="BodyTextIndent3">
    <w:name w:val="Body Text Indent 3"/>
    <w:basedOn w:val="Normal"/>
    <w:link w:val="BodyTextIndent3Char"/>
    <w:uiPriority w:val="99"/>
    <w:semiHidden/>
    <w:rsid w:val="00AB76FC"/>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AB76FC"/>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427058">
      <w:marLeft w:val="0"/>
      <w:marRight w:val="0"/>
      <w:marTop w:val="0"/>
      <w:marBottom w:val="0"/>
      <w:divBdr>
        <w:top w:val="none" w:sz="0" w:space="0" w:color="auto"/>
        <w:left w:val="none" w:sz="0" w:space="0" w:color="auto"/>
        <w:bottom w:val="none" w:sz="0" w:space="0" w:color="auto"/>
        <w:right w:val="none" w:sz="0" w:space="0" w:color="auto"/>
      </w:divBdr>
    </w:div>
    <w:div w:id="1768427064">
      <w:marLeft w:val="0"/>
      <w:marRight w:val="0"/>
      <w:marTop w:val="0"/>
      <w:marBottom w:val="0"/>
      <w:divBdr>
        <w:top w:val="none" w:sz="0" w:space="0" w:color="auto"/>
        <w:left w:val="none" w:sz="0" w:space="0" w:color="auto"/>
        <w:bottom w:val="none" w:sz="0" w:space="0" w:color="auto"/>
        <w:right w:val="none" w:sz="0" w:space="0" w:color="auto"/>
      </w:divBdr>
      <w:divsChild>
        <w:div w:id="1768427060">
          <w:marLeft w:val="0"/>
          <w:marRight w:val="0"/>
          <w:marTop w:val="0"/>
          <w:marBottom w:val="0"/>
          <w:divBdr>
            <w:top w:val="none" w:sz="0" w:space="0" w:color="auto"/>
            <w:left w:val="none" w:sz="0" w:space="0" w:color="auto"/>
            <w:bottom w:val="none" w:sz="0" w:space="0" w:color="auto"/>
            <w:right w:val="none" w:sz="0" w:space="0" w:color="auto"/>
          </w:divBdr>
          <w:divsChild>
            <w:div w:id="1768427070">
              <w:marLeft w:val="0"/>
              <w:marRight w:val="0"/>
              <w:marTop w:val="0"/>
              <w:marBottom w:val="0"/>
              <w:divBdr>
                <w:top w:val="none" w:sz="0" w:space="0" w:color="auto"/>
                <w:left w:val="none" w:sz="0" w:space="0" w:color="auto"/>
                <w:bottom w:val="none" w:sz="0" w:space="0" w:color="auto"/>
                <w:right w:val="none" w:sz="0" w:space="0" w:color="auto"/>
              </w:divBdr>
              <w:divsChild>
                <w:div w:id="17684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427066">
      <w:marLeft w:val="0"/>
      <w:marRight w:val="0"/>
      <w:marTop w:val="0"/>
      <w:marBottom w:val="0"/>
      <w:divBdr>
        <w:top w:val="none" w:sz="0" w:space="0" w:color="auto"/>
        <w:left w:val="none" w:sz="0" w:space="0" w:color="auto"/>
        <w:bottom w:val="none" w:sz="0" w:space="0" w:color="auto"/>
        <w:right w:val="none" w:sz="0" w:space="0" w:color="auto"/>
      </w:divBdr>
      <w:divsChild>
        <w:div w:id="1768427069">
          <w:marLeft w:val="0"/>
          <w:marRight w:val="0"/>
          <w:marTop w:val="0"/>
          <w:marBottom w:val="0"/>
          <w:divBdr>
            <w:top w:val="none" w:sz="0" w:space="0" w:color="auto"/>
            <w:left w:val="none" w:sz="0" w:space="0" w:color="auto"/>
            <w:bottom w:val="none" w:sz="0" w:space="0" w:color="auto"/>
            <w:right w:val="none" w:sz="0" w:space="0" w:color="auto"/>
          </w:divBdr>
          <w:divsChild>
            <w:div w:id="1768427057">
              <w:marLeft w:val="0"/>
              <w:marRight w:val="0"/>
              <w:marTop w:val="0"/>
              <w:marBottom w:val="0"/>
              <w:divBdr>
                <w:top w:val="none" w:sz="0" w:space="0" w:color="auto"/>
                <w:left w:val="none" w:sz="0" w:space="0" w:color="auto"/>
                <w:bottom w:val="none" w:sz="0" w:space="0" w:color="auto"/>
                <w:right w:val="none" w:sz="0" w:space="0" w:color="auto"/>
              </w:divBdr>
              <w:divsChild>
                <w:div w:id="1768427061">
                  <w:marLeft w:val="0"/>
                  <w:marRight w:val="0"/>
                  <w:marTop w:val="0"/>
                  <w:marBottom w:val="0"/>
                  <w:divBdr>
                    <w:top w:val="none" w:sz="0" w:space="0" w:color="auto"/>
                    <w:left w:val="none" w:sz="0" w:space="0" w:color="auto"/>
                    <w:bottom w:val="none" w:sz="0" w:space="0" w:color="auto"/>
                    <w:right w:val="none" w:sz="0" w:space="0" w:color="auto"/>
                  </w:divBdr>
                </w:div>
                <w:div w:id="17684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427068">
      <w:marLeft w:val="0"/>
      <w:marRight w:val="0"/>
      <w:marTop w:val="0"/>
      <w:marBottom w:val="0"/>
      <w:divBdr>
        <w:top w:val="none" w:sz="0" w:space="0" w:color="auto"/>
        <w:left w:val="none" w:sz="0" w:space="0" w:color="auto"/>
        <w:bottom w:val="none" w:sz="0" w:space="0" w:color="auto"/>
        <w:right w:val="none" w:sz="0" w:space="0" w:color="auto"/>
      </w:divBdr>
      <w:divsChild>
        <w:div w:id="1768427067">
          <w:marLeft w:val="0"/>
          <w:marRight w:val="0"/>
          <w:marTop w:val="0"/>
          <w:marBottom w:val="0"/>
          <w:divBdr>
            <w:top w:val="none" w:sz="0" w:space="0" w:color="auto"/>
            <w:left w:val="none" w:sz="0" w:space="0" w:color="auto"/>
            <w:bottom w:val="none" w:sz="0" w:space="0" w:color="auto"/>
            <w:right w:val="none" w:sz="0" w:space="0" w:color="auto"/>
          </w:divBdr>
          <w:divsChild>
            <w:div w:id="1768427062">
              <w:marLeft w:val="0"/>
              <w:marRight w:val="0"/>
              <w:marTop w:val="0"/>
              <w:marBottom w:val="0"/>
              <w:divBdr>
                <w:top w:val="none" w:sz="0" w:space="0" w:color="auto"/>
                <w:left w:val="none" w:sz="0" w:space="0" w:color="auto"/>
                <w:bottom w:val="none" w:sz="0" w:space="0" w:color="auto"/>
                <w:right w:val="none" w:sz="0" w:space="0" w:color="auto"/>
              </w:divBdr>
              <w:divsChild>
                <w:div w:id="176842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1409</Characters>
  <Application>Microsoft Macintosh Word</Application>
  <DocSecurity>0</DocSecurity>
  <Lines>11</Lines>
  <Paragraphs>3</Paragraphs>
  <ScaleCrop>false</ScaleCrop>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dc:creator>
  <cp:keywords/>
  <dc:description/>
  <cp:lastModifiedBy>Mark Holley</cp:lastModifiedBy>
  <cp:revision>2</cp:revision>
  <cp:lastPrinted>2015-10-27T21:05:00Z</cp:lastPrinted>
  <dcterms:created xsi:type="dcterms:W3CDTF">2016-01-14T17:53:00Z</dcterms:created>
  <dcterms:modified xsi:type="dcterms:W3CDTF">2016-01-14T17:53:00Z</dcterms:modified>
</cp:coreProperties>
</file>